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u w:val="single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34"/>
          <w:szCs w:val="34"/>
          <w:u w:val="single"/>
          <w:lang w:eastAsia="ru-RU"/>
        </w:rPr>
        <w:t>Постановление Правительства РФ от 16 июля 2014 г. N 665</w:t>
      </w:r>
      <w:r w:rsidRPr="00B06389">
        <w:rPr>
          <w:rFonts w:ascii="Times New Roman" w:eastAsia="Times New Roman" w:hAnsi="Times New Roman" w:cs="Times New Roman"/>
          <w:color w:val="22272F"/>
          <w:sz w:val="34"/>
          <w:szCs w:val="34"/>
          <w:u w:val="single"/>
          <w:lang w:eastAsia="ru-RU"/>
        </w:rPr>
        <w:br/>
        <w:t>"О списках работ, производств, профессий, должностей, специальностей и учреждений (организаций), с учетом которых досрочно назначается страхова</w:t>
      </w:r>
      <w:bookmarkStart w:id="0" w:name="_GoBack"/>
      <w:bookmarkEnd w:id="0"/>
      <w:r w:rsidRPr="00B06389">
        <w:rPr>
          <w:rFonts w:ascii="Times New Roman" w:eastAsia="Times New Roman" w:hAnsi="Times New Roman" w:cs="Times New Roman"/>
          <w:color w:val="22272F"/>
          <w:sz w:val="34"/>
          <w:szCs w:val="34"/>
          <w:u w:val="single"/>
          <w:lang w:eastAsia="ru-RU"/>
        </w:rPr>
        <w:t>я пенсия по старости, и правилах исчисления периодов работы (деятельности), дающей право на досрочное пенсионное обеспечение"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реализации </w:t>
      </w:r>
      <w:hyperlink r:id="rId4" w:anchor="/document/70552688/entry/3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статей 30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" w:anchor="/document/70552688/entry/31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31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страховых пенсиях" Правительство Российской Федерации постановляет: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Установить, что при определении стажа на соответствующих видах работ в целях досрочного пенсионного обеспечения в соответствии со </w:t>
      </w:r>
      <w:hyperlink r:id="rId6" w:anchor="/document/70552688/entry/3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30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страховых пенсиях" применяются: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</w:t>
      </w:r>
      <w:proofErr w:type="gramEnd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при досрочном назначении страховой пенсии по старости лицам, работавшим на подземных работах, на работах с вредными условиями труда и в горячих цехах: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anchor="/document/136681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 N 1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условиях, утвержденный </w:t>
      </w:r>
      <w:hyperlink r:id="rId8" w:anchor="/document/136681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Кабинета Министров СССР от 26 января 1991 г. N 10 "Об утверждении списков производств, работ, профессий, должностей и показателей, дающих право на льготное пенсионное обеспечение";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185930/entry/10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 N 1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производств, цехов, профессий и должностей на подземных работах, на работах с вредными условиями труда и в горячих цехах, работа в которых дает право на государственную пенсию на льготных условиях и в льготных размерах, утвержденный </w:t>
      </w:r>
      <w:hyperlink r:id="rId10" w:anchor="/document/185930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СССР от 22 августа 1956 г. N 1173 "Об утверждении списков производств, цехов, профессий и должностей, работа в которых дает право на государственную пенсию на льготных условиях и в льготных размерах", - для учета периодов выполнения соответствующих работ, имевших место до 1 января 1992 г.;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при досрочном назначении страховой пенсии по старости лицам, работавшим на работах с тяжелыми условиями труда: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anchor="/document/136681/entry/2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 N 2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производств, работ,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условиях, утвержденный </w:t>
      </w:r>
      <w:hyperlink r:id="rId12" w:anchor="/document/136681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Кабинета Министров СССР от 26 января 1991 г. N 10 "Об утверждении списков производств, работ, профессий, должностей и показателей, дающих право на льготное пенсионное обеспечение";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anchor="/document/185930/entry/20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 N 2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производств, цехов, профессий и должностей с тяжелыми условиями труда, работа в которых дает право на государственную пенсию на льготных условиях и в льготных размерах, утвержденный </w:t>
      </w:r>
      <w:hyperlink r:id="rId14" w:anchor="/document/185930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СССР от 22 августа 1956 г. N 1173 "Об утверждении списков производств, цехов, профессий и должностей, работа в которых дает право на государственную пенсию на льготных условиях и в льготных размерах", - для учета периодов выполнения соответствующих работ, имевших место до 1 января 1992 г.;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при досрочном назначении страховой пенсии по старости женщинам, работавшим в текстильной промышленности на работах с повышенной интенсивностью и тяжестью: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anchor="/document/103903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лет, утвержденный </w:t>
      </w:r>
      <w:hyperlink r:id="rId16" w:anchor="/document/103903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 марта 1992 г. N 130 "Об утверждении Списка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anchor="/document/6554801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производств и профессий, работа в которых дает работницам предприятий текстильной промышленности право на получение пенсии по старости по достижении 50 лет и при стаже работы в этих профессиях не менее 20 лет, утвержденный </w:t>
      </w:r>
      <w:hyperlink r:id="rId18" w:anchor="/document/6554801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СССР от 10 ноября 1967 г. N 1021 "Об утверждении списка производств и профессий, работа в которых дает работницам предприятий текстильной промышленности право на получение пенсии по старости по достижении 50 лет и при стаже работы в этих профессиях не менее 20 лет", - для учета периодов выполнения соответствующих работ, имевших место до 1 марта 1992 г.;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при досрочном назначении страховой пенсии по старости лицам, работавшим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 </w:t>
      </w:r>
      <w:hyperlink r:id="rId19" w:anchor="/document/178696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профессий рабочих локомотивных бригад, а также профессий и должностей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пользующихся правом на пенсионное обеспечение в соответствии с </w:t>
      </w:r>
      <w:hyperlink r:id="rId20" w:anchor="/document/10104000/entry/1205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"д" статьи 12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РСФСР "О государственных пенсиях в РСФСР", утвержденный </w:t>
      </w:r>
      <w:hyperlink r:id="rId21" w:anchor="/document/178696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24 апреля 1992 г. N 272 "Об утверждении Списка профессий рабочих локомотивных бригад, а также профессий и должностей работников отдельных категорий на железнодорожном транспорте и метрополитене, пользующихся правом на пенсию в связи с особыми условиями труда";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при досрочном назначении страховой пенсии по старости лицам, работавшим в качестве рабочих, мастеров (в том числе старших) непосредственно на лесозаготовках и лесосплаве, включая обслуживание механизмов и оборудования, - </w:t>
      </w:r>
      <w:hyperlink r:id="rId22" w:anchor="/document/12111779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профессий и должностей рабочих и мастеров (в том числе старших), занятых непосредственно на лесозаготовках и лесосплаве (включая обслуживание механизмов и оборудования), пользующихся правом на пенсионное обеспечение в соответствии с </w:t>
      </w:r>
      <w:hyperlink r:id="rId23" w:anchor="/document/10104000/entry/1207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"ж" статьи 12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РСФСР "О государственных пенсиях в РСФСР", утвержденный </w:t>
      </w:r>
      <w:hyperlink r:id="rId24" w:anchor="/document/12111779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24 апреля 1992 г. N 273 "Об утверждении Списка профессий и должностей рабочих и мастеров, занятых непосредственно на лесозаготовках и лесосплаве, пользующихся правом на пенсию в связи с особыми условиями труда";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при досрочном назначении страховой пенсии по старости лицам,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- </w:t>
      </w:r>
      <w:hyperlink r:id="rId25" w:anchor="/document/182601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работ и профессий, дающих право на пенсию независимо от возраста при занятости на этих работах не менее 25 лет, утвержденный </w:t>
      </w:r>
      <w:hyperlink r:id="rId26" w:anchor="/document/182601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РСФСР от 13 сентября 1991 г. N 481 "Об утверждении списка работ и профессий, дающих право на пенсию за выслугу лет независимо от возраста при занятости на указанных работах не менее 25 лет";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при досрочном назначении страховой пенсии по старости лицам, работавшим на отдельных видах судов морского, речного флота и флота рыбной промышленности, - </w:t>
      </w:r>
      <w:hyperlink r:id="rId27" w:anchor="/document/104044/entry/1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работ (профессий и должностей), с учетом которых назначается пенсия за выслугу лет рабочим и </w:t>
      </w: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специалистам, работающим на отдельных видах судов морского, речного флота и флота рыбной промышленности, утвержденный </w:t>
      </w:r>
      <w:hyperlink r:id="rId28" w:anchor="/document/104044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7 июля 1992 г. N 467 "Об утверждении Списка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при досрочном назначении страховой пенсии по старости лицам, работавшим в летном составе гражданской авиации и инженерно-техническом составе на работах по непосредственному обслуживанию воздушных судов гражданской авиации, соответственно - </w:t>
      </w:r>
      <w:hyperlink r:id="rId29" w:anchor="/document/135834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работников летного состава, работа в которых дает право на пенсию за выслугу лет по правилам </w:t>
      </w:r>
      <w:hyperlink r:id="rId30" w:anchor="/document/10104000/entry/79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статьи 79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РСФСР "О государственных пенсиях в РСФСР", и </w:t>
      </w:r>
      <w:hyperlink r:id="rId31" w:anchor="/document/135834/entry/2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инженерно-технического состава авиации, работа в которых дает право на пенсию за выслугу лет по правилам статьи 79 Закона РСФСР "О государственных пенсиях в РСФСР", утвержденные </w:t>
      </w:r>
      <w:hyperlink r:id="rId32" w:anchor="/document/135834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РСФСР от 4 сентября 1991 г. N 459 "Об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 авиации летного, инженерно-технического состава, а также службы управления воздушным движением";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при досрочном назначении страховой пенсии по старости лицам, работавшим в качестве спасателей в профессиональных аварийно-спасательных службах, профессиональных аварийно-спасательных формированиях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характера, и участвовавшим в ликвидации чрезвычайных ситуаций, - </w:t>
      </w:r>
      <w:hyperlink r:id="rId33" w:anchor="/document/183793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и специальностей работников, постоянно работавших спасателями в профессиональных аварийно-спасательных службах, профессиональных аварийно-спасательных формированиях и участвовавших в ликвидации чрезвычайных ситуаций, дающий право на пенсию в связи с особыми условиями труда в соответствии с </w:t>
      </w:r>
      <w:hyperlink r:id="rId34" w:anchor="/document/10104000/entry/1211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"л" статьи 12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"О государственных пенсиях в Российской Федерации", и </w:t>
      </w:r>
      <w:hyperlink r:id="rId35" w:anchor="/document/183793/entry/2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и специальностей работников, дающий право на пенсию за выслугу лет в связи с работой спасателями в профессиональных аварийно-спасательных службах, профессиональных аварийно-спасательных формированиях в соответствии со </w:t>
      </w:r>
      <w:hyperlink r:id="rId36" w:anchor="/document/10104000/entry/782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78-2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"О государственных пенсиях в Российской Федерации", утвержденные </w:t>
      </w:r>
      <w:hyperlink r:id="rId37" w:anchor="/document/183793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 октября 2001 г. N 702 "Об утверждении перечней должностей и специальностей работников профессиональных аварийно-спасательных служб, профессиональных аварийно-спасательных формирований, дающих право на пенсию в связи с особыми условиями труда и на пенсию за выслугу лет";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 при досрочном назначении страховой пенсии по старости лицам, которые были заняты на работах с осужденными в качестве рабочих и служащих учреждений, исполняющих уголовные наказания в виде лишения свободы, - </w:t>
      </w:r>
      <w:hyperlink r:id="rId38" w:anchor="/document/10100667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труда, утвержденный </w:t>
      </w:r>
      <w:hyperlink r:id="rId39" w:anchor="/document/10100667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февраля 1994 г. N 85 "Об утверждении списка 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л) при досрочном назначении страховой пенсии по старости лицам, работавшим на должностях Государственной противопожарной службы (пожарной охраны, противопожарных и аварийно-спасательных служб)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</w:t>
      </w: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области гражданской обороны, защиты населения и территорий от чрезвычайных ситуаций природного и техногенного характера, - </w:t>
      </w:r>
      <w:hyperlink r:id="rId40" w:anchor="/document/12127150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 </w:t>
      </w:r>
      <w:hyperlink r:id="rId41" w:anchor="/document/12125146/entry/27118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18 пункта 1 статьи 27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трудовых пенсиях в Российской Федерации", утвержденный </w:t>
      </w:r>
      <w:hyperlink r:id="rId42" w:anchor="/document/12127150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18 июня 2002 г. N 437 "Об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"О трудовых пенсиях в Российской Федерации";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</w:t>
      </w:r>
      <w:proofErr w:type="gramEnd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при досрочном назначении страховой пенсии по старости лицам, осуществлявшим педагогическую деятельность в учреждениях для детей: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3" w:anchor="/document/185191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 </w:t>
      </w:r>
      <w:hyperlink r:id="rId44" w:anchor="/document/12125146/entry/2119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19 пункта 1 статьи 27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трудовых пенсиях в Российской Федерации", утвержденный </w:t>
      </w:r>
      <w:hyperlink r:id="rId45" w:anchor="/document/185191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29 октября 2002 г. N 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6" w:anchor="/document/180933/entry/2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утвержденный постановлением Правительства Российской Федерации от 22 сентября 1999 г. N 1067 "Об утверждении Списка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детей", с применением положений </w:t>
      </w:r>
      <w:hyperlink r:id="rId47" w:anchor="/document/180933/entry/33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абзаца третьего пункта 3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указанного постановления - для учета соответствующей деятельности, имевшей место в период с 1 ноября 1999 г. по 31 декабря 2001 г. включительно;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8" w:anchor="/document/136201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профессий и должностей работников народного образования, педагогическая деятельность которых в школах и других учреждениях для детей дает право на пенсию за выслугу лет по правилам статьи 80 Закона РСФСР "О государственных пенсиях в РСФСР", утвержденный постановлением Совета Министров РСФСР от 6 сентября 1991 г. N 463 "Об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лет", с применением положений </w:t>
      </w:r>
      <w:hyperlink r:id="rId49" w:anchor="/document/136201/entry/2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 2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указанного постановления - для учета соответствующей деятельности, имевшей место в период с 1 января 1992 г. по 31 октября 1999 г. включительно;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0" w:anchor="/document/12169347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учреждений, организаций и должностей, работа в которых дает право на пенсию за выслугу лет (приложение к </w:t>
      </w:r>
      <w:hyperlink r:id="rId51" w:anchor="/document/12169347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постановлению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Совета Министров СССР от 17 декабря 1959 г. N 1397 "О пенсиях за выслугу лет работникам просвещения, здравоохранения и сельского </w:t>
      </w: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хозяйства"), - для учета периодов педагогической деятельности, имевшей место до 1 января 1992 г.;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</w:t>
      </w:r>
      <w:proofErr w:type="gramEnd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при досрочном назначении страховой пенсии по старости лицам, осуществлявшим лечебную и иную деятельность по охране здоровья населения в учреждениях здравоохранения: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2" w:anchor="/document/185191/entry/3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 </w:t>
      </w:r>
      <w:hyperlink r:id="rId53" w:anchor="/document/12125146/entry/2712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20 пункта 1 статьи 27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трудовых пенсиях в Российской Федерации", утвержденный </w:t>
      </w:r>
      <w:hyperlink r:id="rId54" w:anchor="/document/185191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29 октября 2002 г. N 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5" w:anchor="/document/180932/entry/2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утвержденный </w:t>
      </w:r>
      <w:hyperlink r:id="rId56" w:anchor="/document/180932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22 сентября 1999 г. N 1066 "Об утверждении Списка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населения", - для учета соответствующей деятельности, имевшей место в период с 1 ноября 1999 г. по 31 декабря 2001 г. включительно;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7" w:anchor="/document/12113036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лет, утвержденный постановлением Совета Министров РСФСР от 6 сентября 1991 г. N 464 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лет", с применением положений </w:t>
      </w:r>
      <w:hyperlink r:id="rId58" w:anchor="/document/12113036/entry/24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абзацев четвертого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9" w:anchor="/document/12113036/entry/25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пятого пункта 2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указанного постановления, - для учета соответствующей деятельности, имевшей место в период с 1 января 1992 г. по 31 октября 1999 г. включительно;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0" w:anchor="/document/12169347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учреждений, организаций и должностей, работа в которых дает право на пенсию за выслугу лет (приложение к </w:t>
      </w:r>
      <w:hyperlink r:id="rId61" w:anchor="/document/12169347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постановлению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СССР от 17 декабря 1959 г. N 1397 "О пенсиях за выслугу лет работникам просвещения, здравоохранения и сельского хозяйства"), - для учета периодов соответствующей деятельности, имевшей место до 1 января 1992 г.;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о) при досрочном назначении страховой пенсии по старости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деятельности), - </w:t>
      </w:r>
      <w:hyperlink r:id="rId62" w:anchor="/document/136082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Список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 по правилам </w:t>
      </w:r>
      <w:hyperlink r:id="rId63" w:anchor="/document/10104000/entry/82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статьи 82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РСФСР "О государственных пенсиях в РСФСР", утвержденный постановлением Совета Министров РСФСР от 28 августа 1991 г. N 447 "Об утверждении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лет", с применением положений </w:t>
      </w:r>
      <w:hyperlink r:id="rId64" w:anchor="/document/136082/entry/2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 2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указанного постановления.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 При досрочном назначении страховой пенсии по старости в соответствии со </w:t>
      </w:r>
      <w:hyperlink r:id="rId65" w:anchor="/document/70552688/entry/31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31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страховых пенсиях" применяется </w:t>
      </w:r>
      <w:hyperlink r:id="rId66" w:anchor="/document/135833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Положение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порядке назначения и выплаты пенсий за выслугу лет работникам летно-испытательного состава, утвержденное </w:t>
      </w:r>
      <w:hyperlink r:id="rId67" w:anchor="/document/135833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РСФСР от 5 июля 1991 г. N 384 "О порядке назначения и выплаты пенсий за выслугу лет работникам летно-испытательного состава", с учетом положений </w:t>
      </w:r>
      <w:hyperlink r:id="rId68" w:anchor="/document/12170617/entry/2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 2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постановления Правительства Российской Федерации от 2 ноября 2009 г. N 883 "О некоторых вопросах пенсионного обеспечения граждан из числа космонавтов и работников летно-испытательного состава".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Исчисление периодов работы, дающей право на досрочное назначение страховой пенсии по старости в соответствии со </w:t>
      </w:r>
      <w:hyperlink r:id="rId69" w:anchor="/document/70552688/entry/3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статьями 30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70" w:anchor="/document/70552688/entry/31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31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страховых пенсиях", осуществляется с применением </w:t>
      </w:r>
      <w:hyperlink r:id="rId71" w:anchor="/document/184682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исчисления периодов работы, дающей право на досрочное назначение трудовой пенсии по старости в соответствии со </w:t>
      </w:r>
      <w:hyperlink r:id="rId72" w:anchor="/document/12125146/entry/27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статьями 27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73" w:anchor="/document/12125146/entry/28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28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трудовых пенсиях в Российской Федерации", утвержденных </w:t>
      </w:r>
      <w:hyperlink r:id="rId74" w:anchor="/document/184682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11 июля 2002 г. N 516 "Об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Федерации"; </w:t>
      </w:r>
      <w:hyperlink r:id="rId75" w:anchor="/document/184708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 </w:t>
      </w:r>
      <w:hyperlink r:id="rId76" w:anchor="/document/184708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18 июля 2002 г. N 537 "О списках производств, работ, профессий и должностей,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Федерации"; </w:t>
      </w:r>
      <w:hyperlink r:id="rId77" w:anchor="/document/185191/entry/2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 </w:t>
      </w:r>
      <w:hyperlink r:id="rId78" w:anchor="/document/12125146/entry/2119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19 пункта 1 статьи 27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трудовых пенсиях в Российской Федерации" и </w:t>
      </w:r>
      <w:hyperlink r:id="rId79" w:anchor="/document/185191/entry/4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 </w:t>
      </w:r>
      <w:hyperlink r:id="rId80" w:anchor="/document/12125146/entry/2712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20 пункта 1 статьи 27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трудовых пенсиях в Российской Федерации", утвержденных </w:t>
      </w:r>
      <w:hyperlink r:id="rId81" w:anchor="/document/185191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29 октября 2002 г. N 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Федерации". При этом по выбору застрахованных лиц при исчислении: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периодов работы, указанных в </w:t>
      </w:r>
      <w:hyperlink r:id="rId82" w:anchor="/document/70700746/entry/113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третьем подпункта "а"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83" w:anchor="/document/70700746/entry/123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третьем подпункта "б"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84" w:anchor="/document/70700746/entry/133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третьем подпункта "в" пункта 1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постановления, - применяются соответствующие положения </w:t>
      </w:r>
      <w:hyperlink r:id="rId85" w:anchor="/document/70262892/entry/1097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пунктов 97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86" w:anchor="/document/70262892/entry/1108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108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87" w:anchor="/document/70262892/entry/1109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109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88" w:anchor="/document/70262892/entry/111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110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89" w:anchor="/document/70262892/entry/1112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112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90" w:anchor="/document/70262892/entry/1113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113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порядке назначения и выплаты государственных пенсий, утвержденного </w:t>
      </w:r>
      <w:hyperlink r:id="rId91" w:anchor="/document/70262892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СССР от 3 августа 1972 г. N 590 "Об утверждении Положения о порядке назначения и выплаты государственных пенсий";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периодов работы, указанных в </w:t>
      </w:r>
      <w:hyperlink r:id="rId92" w:anchor="/document/70552688/entry/30113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пунктах 13 - 15 части 1 статьи 30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страховых пенсиях", - применяются соответствующие положения: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3" w:anchor="/document/195011/entry/1009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пунктов 9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94" w:anchor="/document/195011/entry/1011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11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Положения о порядке назначения и выплаты пенсий за выслугу лет отдельным категориям работников гражданской авиации и летно-испытательного состава, </w:t>
      </w: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утвержденного </w:t>
      </w:r>
      <w:hyperlink r:id="rId95" w:anchor="/document/195011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СССР от 11 декабря 1987 г. N 1412 "О дальнейшем улучшении пенсионного обеспечения работников гражданской авиации", - для исчисления периодов соответствующей работы, имевшей место до 1 января 1992 г.;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6" w:anchor="/document/135834/entry/3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исчисления сроков выслуги для назначения пенсий работникам авиации летного, инженерно-технического состава, а также службы управления воздушным движением, утвержденных </w:t>
      </w:r>
      <w:hyperlink r:id="rId97" w:anchor="/document/135834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РСФСР от 4 сентября 1991 г. N 459 "Об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 авиации летного, инженерно-технического состава, а также службы управления воздушным движением", - для исчисления периодов соответствующих работ, имевших место до 1 января 2002 г.;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периодов работы, указанных в </w:t>
      </w:r>
      <w:hyperlink r:id="rId98" w:anchor="/document/70700746/entry/112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"м"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99" w:anchor="/document/70700746/entry/113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"н" пункта 1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постановления, - применяются: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0" w:anchor="/document/12169347/entry/2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Положение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порядке исчисления стажа для назначения пенсии за выслугу лет работникам просвещения и здравоохранения, утвержденное </w:t>
      </w:r>
      <w:hyperlink r:id="rId101" w:anchor="/document/12169347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Совета Министров СССР от 17 декабря 1959 г. N 1397 "О пенсиях за выслугу лет работникам просвещения, здравоохранения и сельского хозяйства", - для исчисления периодов соответствующей деятельности, имевшей место до 1 января 1992 г.;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постановления Совета Министров РСФСР </w:t>
      </w:r>
      <w:hyperlink r:id="rId102" w:anchor="/document/136201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6 сентября 1991 г. N 463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лет" и </w:t>
      </w:r>
      <w:hyperlink r:id="rId103" w:anchor="/document/12113036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от 6 сентября 1991 г. N 464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лет" - для исчисления периодов соответствующей деятельности, имевшей место в период с 1 января 1992 г. по 31 октября 1999 г. включительно;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4" w:anchor="/document/180933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исчисления сроков выслуги для назначения пенсии за выслугу лет в связи с педагогической деятельностью в школах и других учреждениях для детей, утвержденные </w:t>
      </w:r>
      <w:hyperlink r:id="rId105" w:anchor="/document/180933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22 сентября 1999 г. N 1067 "Об утверждении Списка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детей", и </w:t>
      </w:r>
      <w:hyperlink r:id="rId106" w:anchor="/document/180932/entry/100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исчисления сроков выслуги для назначения пенсии за выслугу лет в связи с лечебной и иной работой по охране здоровья населения, утвержденные </w:t>
      </w:r>
      <w:hyperlink r:id="rId107" w:anchor="/document/180932/entry/0" w:history="1">
        <w:r w:rsidRPr="00B0638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22 сентября 1999 г. N 1066 "Об утверждении Списка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населения", - для исчисления периодов соответствующей деятельности, имевшей место в период с 1 ноября 1999 г. по 31 декабря 2001 г. включительно.</w:t>
      </w:r>
    </w:p>
    <w:p w:rsidR="00B06389" w:rsidRPr="00B06389" w:rsidRDefault="00B06389" w:rsidP="00B063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0638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Настоящее постановление вступает в силу с 1 января 2015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06389" w:rsidRPr="00B06389" w:rsidTr="00B06389">
        <w:tc>
          <w:tcPr>
            <w:tcW w:w="3300" w:type="pct"/>
            <w:shd w:val="clear" w:color="auto" w:fill="FFFFFF"/>
            <w:vAlign w:val="bottom"/>
            <w:hideMark/>
          </w:tcPr>
          <w:p w:rsidR="00B06389" w:rsidRPr="00B06389" w:rsidRDefault="00B06389" w:rsidP="00B0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063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B063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06389" w:rsidRPr="00B06389" w:rsidRDefault="00B06389" w:rsidP="00B063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0638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E536C3" w:rsidRPr="00B06389" w:rsidRDefault="00E536C3" w:rsidP="00B06389"/>
    <w:sectPr w:rsidR="00E536C3" w:rsidRPr="00B0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89"/>
    <w:rsid w:val="000C7F6E"/>
    <w:rsid w:val="00B06389"/>
    <w:rsid w:val="00E5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DE0E-4FA7-4093-8B68-730BA0D9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3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1</cp:revision>
  <cp:lastPrinted>2016-12-20T09:16:00Z</cp:lastPrinted>
  <dcterms:created xsi:type="dcterms:W3CDTF">2016-12-20T09:13:00Z</dcterms:created>
  <dcterms:modified xsi:type="dcterms:W3CDTF">2016-12-20T09:42:00Z</dcterms:modified>
</cp:coreProperties>
</file>